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915E" w14:textId="77777777" w:rsidR="00476251" w:rsidRPr="00476251" w:rsidRDefault="00476251">
      <w:pPr>
        <w:rPr>
          <w:b/>
          <w:i/>
        </w:rPr>
      </w:pPr>
      <w:bookmarkStart w:id="0" w:name="_GoBack"/>
      <w:bookmarkEnd w:id="0"/>
      <w:r w:rsidRPr="00476251">
        <w:rPr>
          <w:b/>
        </w:rPr>
        <w:t xml:space="preserve">From </w:t>
      </w:r>
      <w:r w:rsidRPr="00476251">
        <w:rPr>
          <w:b/>
          <w:i/>
        </w:rPr>
        <w:t xml:space="preserve">Fluency Snapshot </w:t>
      </w:r>
      <w:r w:rsidRPr="00E365D8">
        <w:rPr>
          <w:b/>
          <w:sz w:val="24"/>
          <w:szCs w:val="24"/>
        </w:rPr>
        <w:t>(see file “Fluency21 Checklists”)</w:t>
      </w:r>
      <w:r w:rsidRPr="00476251">
        <w:rPr>
          <w:b/>
          <w:i/>
        </w:rPr>
        <w:t xml:space="preserve"> </w:t>
      </w:r>
    </w:p>
    <w:p w14:paraId="2ABB84B6" w14:textId="77777777" w:rsidR="003A7CED" w:rsidRPr="00476251" w:rsidRDefault="00476251">
      <w:pPr>
        <w:rPr>
          <w:sz w:val="22"/>
          <w:szCs w:val="22"/>
        </w:rPr>
      </w:pPr>
      <w:r w:rsidRPr="00476251">
        <w:rPr>
          <w:sz w:val="22"/>
          <w:szCs w:val="22"/>
        </w:rPr>
        <w:t>The following represents the checklist from each of the “fluencies” posited as necessary for the 21</w:t>
      </w:r>
      <w:r w:rsidRPr="00476251">
        <w:rPr>
          <w:sz w:val="22"/>
          <w:szCs w:val="22"/>
          <w:vertAlign w:val="superscript"/>
        </w:rPr>
        <w:t>st</w:t>
      </w:r>
      <w:r w:rsidRPr="00476251">
        <w:rPr>
          <w:sz w:val="22"/>
          <w:szCs w:val="22"/>
        </w:rPr>
        <w:t xml:space="preserve"> century. Some of the </w:t>
      </w:r>
      <w:r>
        <w:rPr>
          <w:sz w:val="22"/>
          <w:szCs w:val="22"/>
        </w:rPr>
        <w:t>capacities</w:t>
      </w:r>
      <w:r w:rsidRPr="00476251">
        <w:rPr>
          <w:sz w:val="22"/>
          <w:szCs w:val="22"/>
        </w:rPr>
        <w:t xml:space="preserve"> may be useful </w:t>
      </w:r>
      <w:r>
        <w:rPr>
          <w:sz w:val="22"/>
          <w:szCs w:val="22"/>
        </w:rPr>
        <w:t xml:space="preserve">as you design outcomes </w:t>
      </w:r>
      <w:r w:rsidRPr="00476251">
        <w:rPr>
          <w:sz w:val="22"/>
          <w:szCs w:val="22"/>
        </w:rPr>
        <w:t>for learning. Since some of the terms used may not be completely satisfying (e.g., “</w:t>
      </w:r>
      <w:r w:rsidRPr="00476251">
        <w:rPr>
          <w:sz w:val="22"/>
          <w:szCs w:val="22"/>
          <w:u w:val="single"/>
        </w:rPr>
        <w:t>accurately</w:t>
      </w:r>
      <w:r w:rsidRPr="00476251">
        <w:rPr>
          <w:sz w:val="22"/>
          <w:szCs w:val="22"/>
        </w:rPr>
        <w:t xml:space="preserve"> defines the problem…” compare these lists with the verbs suggested in the various “Bloom taxonomy” files and make a verb change w</w:t>
      </w:r>
      <w:r>
        <w:rPr>
          <w:sz w:val="22"/>
          <w:szCs w:val="22"/>
        </w:rPr>
        <w:t>h</w:t>
      </w:r>
      <w:r w:rsidRPr="00476251">
        <w:rPr>
          <w:sz w:val="22"/>
          <w:szCs w:val="22"/>
        </w:rPr>
        <w:t>ere needed.</w:t>
      </w:r>
    </w:p>
    <w:p w14:paraId="76DF117B" w14:textId="77777777" w:rsidR="00476251" w:rsidRDefault="00476251"/>
    <w:p w14:paraId="66AE93F1" w14:textId="77777777" w:rsidR="00476251" w:rsidRPr="00B077FC" w:rsidRDefault="00476251">
      <w:pPr>
        <w:rPr>
          <w:b/>
          <w:sz w:val="22"/>
          <w:szCs w:val="22"/>
        </w:rPr>
      </w:pPr>
      <w:r w:rsidRPr="00B077FC">
        <w:rPr>
          <w:b/>
          <w:sz w:val="22"/>
          <w:szCs w:val="22"/>
        </w:rPr>
        <w:t>Capacity to Determine and Articulate Solutions</w:t>
      </w:r>
    </w:p>
    <w:p w14:paraId="526E72EB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 xml:space="preserve">Clearly and accurately defines the problem to be addressed. </w:t>
      </w:r>
    </w:p>
    <w:p w14:paraId="723B9090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Appropriately synthesizes information about the development of the pattern.</w:t>
      </w:r>
    </w:p>
    <w:p w14:paraId="7225D36E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Consistently envisions a range of creative solutions to real-world problems.</w:t>
      </w:r>
    </w:p>
    <w:p w14:paraId="302D0B30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Considers many possible solutions before choosing the most appropriate and achievable one.</w:t>
      </w:r>
    </w:p>
    <w:p w14:paraId="4B12FD63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Develops a complete step-by-step for solving the problem.</w:t>
      </w:r>
    </w:p>
    <w:p w14:paraId="328FADB6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Maintains a focus on the goals driving the problem-solving process.</w:t>
      </w:r>
    </w:p>
    <w:p w14:paraId="4D07E46D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Revisits, reflects critically on, and revises the process at each stage.</w:t>
      </w:r>
    </w:p>
    <w:p w14:paraId="42D3041C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Uses a wide range of media to communicate understanding of both the content and the process.</w:t>
      </w:r>
    </w:p>
    <w:p w14:paraId="34519032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Reflects critically on how the product and process can be improved once a solution is developed.</w:t>
      </w:r>
    </w:p>
    <w:p w14:paraId="3815A8D4" w14:textId="77777777" w:rsidR="00476251" w:rsidRPr="00B077FC" w:rsidRDefault="00476251" w:rsidP="004762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77FC">
        <w:rPr>
          <w:sz w:val="22"/>
          <w:szCs w:val="22"/>
        </w:rPr>
        <w:t>Demonstrates adaptability and commitment by modifying the product and the process when weaknesses in either are identified.</w:t>
      </w:r>
    </w:p>
    <w:p w14:paraId="31FA9E9D" w14:textId="77777777" w:rsidR="00476251" w:rsidRPr="00B077FC" w:rsidRDefault="00476251" w:rsidP="00476251">
      <w:pPr>
        <w:rPr>
          <w:sz w:val="22"/>
          <w:szCs w:val="22"/>
        </w:rPr>
      </w:pPr>
    </w:p>
    <w:p w14:paraId="76A3BF74" w14:textId="77777777" w:rsidR="00476251" w:rsidRPr="00B077FC" w:rsidRDefault="00476251" w:rsidP="00476251">
      <w:pPr>
        <w:rPr>
          <w:b/>
          <w:sz w:val="22"/>
          <w:szCs w:val="22"/>
        </w:rPr>
      </w:pPr>
      <w:r w:rsidRPr="00B077FC">
        <w:rPr>
          <w:b/>
          <w:sz w:val="22"/>
          <w:szCs w:val="22"/>
        </w:rPr>
        <w:t xml:space="preserve">Capacity to Gather and Use Information  </w:t>
      </w:r>
    </w:p>
    <w:p w14:paraId="02F4BDDB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Defines information needs, identifies key words, and forms questions around them.</w:t>
      </w:r>
    </w:p>
    <w:p w14:paraId="02241FA7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Determines most appropriate sources for collecting information.</w:t>
      </w:r>
    </w:p>
    <w:p w14:paraId="3EDEF9C6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Triangulates and gathers information from a broad range of media sources.</w:t>
      </w:r>
    </w:p>
    <w:p w14:paraId="0B2102EF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Demonstrates effective search, filtering, and note-taking strategies.</w:t>
      </w:r>
    </w:p>
    <w:p w14:paraId="0C7A4D24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Uses effective strategies to analyze and authenticate information and make it useful.</w:t>
      </w:r>
    </w:p>
    <w:p w14:paraId="4AEE080A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Verifies accuracy of information obtained from various sources.</w:t>
      </w:r>
    </w:p>
    <w:p w14:paraId="28B736AF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Separates fact from opinion, recognizes bias, and identifies incomplete information.</w:t>
      </w:r>
    </w:p>
    <w:p w14:paraId="17B9A341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Cites and records all references accurately when gathering information.</w:t>
      </w:r>
    </w:p>
    <w:p w14:paraId="47B8B99F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>Effectively applies knowledge within the originally required context.</w:t>
      </w:r>
    </w:p>
    <w:p w14:paraId="14B5EDC5" w14:textId="77777777" w:rsidR="00476251" w:rsidRPr="00B077FC" w:rsidRDefault="00476251" w:rsidP="004762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7FC">
        <w:rPr>
          <w:sz w:val="22"/>
          <w:szCs w:val="22"/>
        </w:rPr>
        <w:t xml:space="preserve">Reflects critically on application of information and gathering process, making revisions for improvement. </w:t>
      </w:r>
    </w:p>
    <w:p w14:paraId="226F4C5A" w14:textId="77777777" w:rsidR="00476251" w:rsidRPr="00B077FC" w:rsidRDefault="00476251">
      <w:pPr>
        <w:rPr>
          <w:sz w:val="22"/>
          <w:szCs w:val="22"/>
        </w:rPr>
      </w:pPr>
    </w:p>
    <w:p w14:paraId="22D0CB80" w14:textId="77777777" w:rsidR="00476251" w:rsidRPr="00B077FC" w:rsidRDefault="00476251">
      <w:pPr>
        <w:rPr>
          <w:b/>
          <w:sz w:val="22"/>
          <w:szCs w:val="22"/>
        </w:rPr>
      </w:pPr>
      <w:r w:rsidRPr="00B077FC">
        <w:rPr>
          <w:b/>
          <w:sz w:val="22"/>
          <w:szCs w:val="22"/>
        </w:rPr>
        <w:t>Capacity for Creativity in Design and Presentation</w:t>
      </w:r>
    </w:p>
    <w:p w14:paraId="3F1BA6D2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Clearly identifies the requirements and needed outcome or purpose.</w:t>
      </w:r>
    </w:p>
    <w:p w14:paraId="22DB9E68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Identifies the audience and considers their needs, preferences, and motivations.</w:t>
      </w:r>
    </w:p>
    <w:p w14:paraId="5E58C6A2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Creates a list of key words and descriptors to identify tangible and intangible elements.</w:t>
      </w:r>
    </w:p>
    <w:p w14:paraId="0EC9204D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References a wide range of media, source materials, and comparable elements to foster ideas.</w:t>
      </w:r>
    </w:p>
    <w:p w14:paraId="54E8EF95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Consistently connects various source materials to create original products and ideas.</w:t>
      </w:r>
    </w:p>
    <w:p w14:paraId="073BF728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Demonstrates divergent thinking while considering possible solutions.</w:t>
      </w:r>
    </w:p>
    <w:p w14:paraId="22856CB6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Combines creative form with technical function to enhance value.</w:t>
      </w:r>
    </w:p>
    <w:p w14:paraId="73A837EA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>Reflects critically on ideas for alignment with original objectives, revising or reconstructing when necessary.</w:t>
      </w:r>
    </w:p>
    <w:p w14:paraId="1775F5E2" w14:textId="77777777" w:rsidR="00476251" w:rsidRPr="00B077FC" w:rsidRDefault="00476251" w:rsidP="004762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77FC">
        <w:rPr>
          <w:sz w:val="22"/>
          <w:szCs w:val="22"/>
        </w:rPr>
        <w:t xml:space="preserve">Approaches a task from various creative angles and compares multiple solutions before selecting the most appropriate and achievable one. </w:t>
      </w:r>
    </w:p>
    <w:p w14:paraId="2366ABE8" w14:textId="77777777" w:rsidR="00476251" w:rsidRPr="00B077FC" w:rsidRDefault="00476251">
      <w:pPr>
        <w:rPr>
          <w:sz w:val="22"/>
          <w:szCs w:val="22"/>
        </w:rPr>
      </w:pPr>
    </w:p>
    <w:p w14:paraId="34DD9DBA" w14:textId="77777777" w:rsidR="00E365D8" w:rsidRPr="00B077FC" w:rsidRDefault="00E365D8">
      <w:pPr>
        <w:rPr>
          <w:b/>
          <w:sz w:val="22"/>
          <w:szCs w:val="22"/>
        </w:rPr>
      </w:pPr>
      <w:r w:rsidRPr="00B077FC">
        <w:rPr>
          <w:b/>
          <w:sz w:val="22"/>
          <w:szCs w:val="22"/>
        </w:rPr>
        <w:t>Capacity to Select and Use Media</w:t>
      </w:r>
    </w:p>
    <w:p w14:paraId="34F8B61F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Understands how a wide range of media and designs shape opinions and inspire emotions.</w:t>
      </w:r>
    </w:p>
    <w:p w14:paraId="446F9D07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Identifies the audience and considers their needs, preferences, and motivations.</w:t>
      </w:r>
    </w:p>
    <w:p w14:paraId="08E7E040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lastRenderedPageBreak/>
        <w:t>Selects the most appropriate media from a wide range for effectively communicating with various audiences.</w:t>
      </w:r>
    </w:p>
    <w:p w14:paraId="4292AE66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Accurately and consistently discerns the intended message from a wide range of media.</w:t>
      </w:r>
    </w:p>
    <w:p w14:paraId="10394CE9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Verifies the accuracy of the message, identifying fact, bias, opinion, and slant.</w:t>
      </w:r>
    </w:p>
    <w:p w14:paraId="01482F8F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Discerns alignment in the applications of media to a message and purpose in a variety of formats.</w:t>
      </w:r>
    </w:p>
    <w:p w14:paraId="49553B2B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Defines the purpose of a communication and considers how the form of a message influences the outcome.</w:t>
      </w:r>
    </w:p>
    <w:p w14:paraId="65CBBFA1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Has an understanding of the principles of graphic design and employs them creatively.</w:t>
      </w:r>
    </w:p>
    <w:p w14:paraId="54837514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Consistently share and presents ideas effectively using a variety of media platforms.</w:t>
      </w:r>
    </w:p>
    <w:p w14:paraId="522F6831" w14:textId="77777777" w:rsidR="00E365D8" w:rsidRPr="00B077FC" w:rsidRDefault="00E365D8" w:rsidP="00E365D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77FC">
        <w:rPr>
          <w:sz w:val="22"/>
          <w:szCs w:val="22"/>
        </w:rPr>
        <w:t>Critically reviews and adjusts the communication as necessary to ensure alignment with the audience, message, and purpose.</w:t>
      </w:r>
    </w:p>
    <w:p w14:paraId="7FBCF72A" w14:textId="77777777" w:rsidR="00E365D8" w:rsidRPr="00B077FC" w:rsidRDefault="00E365D8" w:rsidP="00E365D8">
      <w:pPr>
        <w:rPr>
          <w:sz w:val="22"/>
          <w:szCs w:val="22"/>
        </w:rPr>
      </w:pPr>
    </w:p>
    <w:p w14:paraId="0F62FE85" w14:textId="77777777" w:rsidR="00E365D8" w:rsidRPr="00B077FC" w:rsidRDefault="00E365D8" w:rsidP="00E365D8">
      <w:pPr>
        <w:rPr>
          <w:b/>
          <w:sz w:val="22"/>
          <w:szCs w:val="22"/>
        </w:rPr>
      </w:pPr>
      <w:r w:rsidRPr="00B077FC">
        <w:rPr>
          <w:b/>
          <w:sz w:val="22"/>
          <w:szCs w:val="22"/>
        </w:rPr>
        <w:t>Capacity to Function Collaboratively</w:t>
      </w:r>
    </w:p>
    <w:p w14:paraId="63CAFC52" w14:textId="77777777" w:rsidR="00E365D8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Exhibits skill sets required to organize people, data and resources.</w:t>
      </w:r>
    </w:p>
    <w:p w14:paraId="7D3EC4FB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Interacts with others to generate ideas and develop products.</w:t>
      </w:r>
    </w:p>
    <w:p w14:paraId="6C17C04D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Uses appropriate interpersonal skills within a variety of media and social contexts.</w:t>
      </w:r>
    </w:p>
    <w:p w14:paraId="66393232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Productively collaborates across networks using various technologies.</w:t>
      </w:r>
    </w:p>
    <w:p w14:paraId="3B479B7B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Effectively participates as a team member and knows his or her own capacities for filling different team roles.</w:t>
      </w:r>
    </w:p>
    <w:p w14:paraId="45248610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Demonstrates proficiency in managing personal relationships.</w:t>
      </w:r>
    </w:p>
    <w:p w14:paraId="2537FF7D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Uses various means to manage conflict.</w:t>
      </w:r>
    </w:p>
    <w:p w14:paraId="7051128F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Understands creative process through collaboration, the exchange of ideas, and building on the achievements of others.</w:t>
      </w:r>
    </w:p>
    <w:p w14:paraId="7141E1F8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 xml:space="preserve">Shows sensitivity </w:t>
      </w:r>
      <w:proofErr w:type="spellStart"/>
      <w:proofErr w:type="gramStart"/>
      <w:r w:rsidRPr="00B077FC">
        <w:rPr>
          <w:sz w:val="22"/>
          <w:szCs w:val="22"/>
        </w:rPr>
        <w:t>ot</w:t>
      </w:r>
      <w:proofErr w:type="spellEnd"/>
      <w:proofErr w:type="gramEnd"/>
      <w:r w:rsidRPr="00B077FC">
        <w:rPr>
          <w:sz w:val="22"/>
          <w:szCs w:val="22"/>
        </w:rPr>
        <w:t xml:space="preserve"> issues and processes associated with collaborating across cultures.</w:t>
      </w:r>
    </w:p>
    <w:p w14:paraId="0786E833" w14:textId="77777777" w:rsidR="005A7EBD" w:rsidRPr="00B077FC" w:rsidRDefault="005A7EBD" w:rsidP="005A7EB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077FC">
        <w:rPr>
          <w:sz w:val="22"/>
          <w:szCs w:val="22"/>
        </w:rPr>
        <w:t>Revisits, reflects critically on, and revises the process and the product at each stage.</w:t>
      </w:r>
    </w:p>
    <w:p w14:paraId="5D869ECE" w14:textId="77777777" w:rsidR="00D1222E" w:rsidRPr="00B077FC" w:rsidRDefault="00D1222E" w:rsidP="00D1222E">
      <w:pPr>
        <w:rPr>
          <w:sz w:val="22"/>
          <w:szCs w:val="22"/>
        </w:rPr>
      </w:pPr>
    </w:p>
    <w:p w14:paraId="10871A1C" w14:textId="77777777" w:rsidR="00D1222E" w:rsidRPr="00B077FC" w:rsidRDefault="00D1222E" w:rsidP="00D1222E">
      <w:pPr>
        <w:rPr>
          <w:b/>
          <w:sz w:val="22"/>
          <w:szCs w:val="22"/>
        </w:rPr>
      </w:pPr>
      <w:r w:rsidRPr="00B077FC">
        <w:rPr>
          <w:b/>
          <w:sz w:val="22"/>
          <w:szCs w:val="22"/>
        </w:rPr>
        <w:t>Capacity to Function as a Global Digital Citizen</w:t>
      </w:r>
    </w:p>
    <w:p w14:paraId="2A014C69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 xml:space="preserve">Understanding the importance of acting responsibly in digital and non-digital environments, and consistently acting in such a manner. </w:t>
      </w:r>
    </w:p>
    <w:p w14:paraId="0EDD2061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Knowing how to consistently respect and protect oneself and others, and acting in an appropriate manner.</w:t>
      </w:r>
    </w:p>
    <w:p w14:paraId="542FE09C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Understanding how to consistently respect and protect intellectual property and self-published media (e.g., games, movies, software).</w:t>
      </w:r>
    </w:p>
    <w:p w14:paraId="4BC8A36D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Willing to share intellectual property and resources, and to help others discover their own creative potential.</w:t>
      </w:r>
    </w:p>
    <w:p w14:paraId="6B3275DF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Giving credit to and acknowledging references, authors, designers, and co-workers where it is due and observing proper copyright laws and procedures.</w:t>
      </w:r>
    </w:p>
    <w:p w14:paraId="09E0CDB9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 xml:space="preserve">Understanding the ideals and issues of other cultures and the environment while respecting and caring for people of all cultures. </w:t>
      </w:r>
    </w:p>
    <w:p w14:paraId="1040E04B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Demonstrating self-accountability and able to take personal responsibility for one’s action and inactions related to our global and digital living and working environment.</w:t>
      </w:r>
    </w:p>
    <w:p w14:paraId="23E9458F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Considering the short-term and long-term effects of one’s action on personal, environmental, and global levels.</w:t>
      </w:r>
    </w:p>
    <w:p w14:paraId="471E4E26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Realizing the importance of acting against racist, abusive, and inappropriate behavior and media.</w:t>
      </w:r>
    </w:p>
    <w:p w14:paraId="70A8E16B" w14:textId="77777777" w:rsidR="00D1222E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Cultivating altruistic service through charitable acts and services. Showing concern for the well-being of others and encouraging the same behavior in others.</w:t>
      </w:r>
    </w:p>
    <w:p w14:paraId="19DCA901" w14:textId="77777777" w:rsidR="00E365D8" w:rsidRPr="00B077FC" w:rsidRDefault="00D1222E" w:rsidP="00B077F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77FC">
        <w:rPr>
          <w:sz w:val="22"/>
          <w:szCs w:val="22"/>
        </w:rPr>
        <w:t>Following a personal code of ethics for global digital citizenship, personal responsibility, altruistic service, and environmental stewardship</w:t>
      </w:r>
      <w:r w:rsidR="00B077FC" w:rsidRPr="00B077FC">
        <w:rPr>
          <w:sz w:val="22"/>
          <w:szCs w:val="22"/>
        </w:rPr>
        <w:t xml:space="preserve">. </w:t>
      </w:r>
    </w:p>
    <w:sectPr w:rsidR="00E365D8" w:rsidRPr="00B077FC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5B6A"/>
    <w:multiLevelType w:val="hybridMultilevel"/>
    <w:tmpl w:val="6164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0E77"/>
    <w:multiLevelType w:val="hybridMultilevel"/>
    <w:tmpl w:val="167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10AE2"/>
    <w:multiLevelType w:val="hybridMultilevel"/>
    <w:tmpl w:val="4DF6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0615"/>
    <w:multiLevelType w:val="hybridMultilevel"/>
    <w:tmpl w:val="0E7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6084"/>
    <w:multiLevelType w:val="hybridMultilevel"/>
    <w:tmpl w:val="CE1A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0135E"/>
    <w:multiLevelType w:val="hybridMultilevel"/>
    <w:tmpl w:val="62F8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51"/>
    <w:rsid w:val="003A7CED"/>
    <w:rsid w:val="00476251"/>
    <w:rsid w:val="00512291"/>
    <w:rsid w:val="005A7EBD"/>
    <w:rsid w:val="00B077FC"/>
    <w:rsid w:val="00C94D21"/>
    <w:rsid w:val="00D1222E"/>
    <w:rsid w:val="00E365D8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F7B16"/>
  <w15:docId w15:val="{0ACC0547-D21B-4F01-955A-94F112A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954</Words>
  <Characters>5357</Characters>
  <Application>Microsoft Office Word</Application>
  <DocSecurity>0</DocSecurity>
  <Lines>124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3</cp:revision>
  <dcterms:created xsi:type="dcterms:W3CDTF">2014-09-26T16:49:00Z</dcterms:created>
  <dcterms:modified xsi:type="dcterms:W3CDTF">2015-10-28T22:11:00Z</dcterms:modified>
</cp:coreProperties>
</file>