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65" w:rsidRDefault="00CF194E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Richard </w:t>
      </w:r>
      <w:proofErr w:type="spellStart"/>
      <w:r>
        <w:rPr>
          <w:b/>
          <w:bCs/>
          <w:sz w:val="36"/>
          <w:szCs w:val="36"/>
        </w:rPr>
        <w:t>Suchman</w:t>
      </w:r>
      <w:proofErr w:type="spellEnd"/>
      <w:r>
        <w:rPr>
          <w:b/>
          <w:bCs/>
          <w:sz w:val="36"/>
          <w:szCs w:val="36"/>
        </w:rPr>
        <w:t xml:space="preserve">:  </w:t>
      </w:r>
      <w:bookmarkStart w:id="0" w:name="_GoBack"/>
      <w:bookmarkEnd w:id="0"/>
      <w:r w:rsidR="002F2165">
        <w:rPr>
          <w:b/>
          <w:bCs/>
          <w:sz w:val="36"/>
          <w:szCs w:val="36"/>
        </w:rPr>
        <w:t>Inquiry Training</w:t>
      </w:r>
    </w:p>
    <w:p w:rsidR="002F2165" w:rsidRDefault="002F2165">
      <w:pPr>
        <w:rPr>
          <w:sz w:val="36"/>
          <w:szCs w:val="36"/>
        </w:rPr>
      </w:pPr>
    </w:p>
    <w:p w:rsidR="002F2165" w:rsidRDefault="002F216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Phase</w:t>
      </w:r>
      <w:proofErr w:type="gramEnd"/>
      <w:r>
        <w:rPr>
          <w:sz w:val="36"/>
          <w:szCs w:val="36"/>
        </w:rPr>
        <w:t xml:space="preserve"> One:  The teacher presents the problem and explains inquiry procedures. The </w:t>
      </w:r>
      <w:r>
        <w:rPr>
          <w:sz w:val="36"/>
          <w:szCs w:val="36"/>
          <w:u w:val="single"/>
        </w:rPr>
        <w:t>student</w:t>
      </w:r>
      <w:r>
        <w:rPr>
          <w:sz w:val="36"/>
          <w:szCs w:val="36"/>
        </w:rPr>
        <w:t xml:space="preserve"> asks the teacher questions which can only be answered by "yes" or "no." The teacher cannot explain the phenomenon or give solution.</w:t>
      </w:r>
    </w:p>
    <w:p w:rsidR="002F2165" w:rsidRDefault="002F2165">
      <w:pPr>
        <w:rPr>
          <w:sz w:val="36"/>
          <w:szCs w:val="36"/>
        </w:rPr>
      </w:pPr>
    </w:p>
    <w:p w:rsidR="002F2165" w:rsidRDefault="002F216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Phase</w:t>
      </w:r>
      <w:proofErr w:type="gramEnd"/>
      <w:r>
        <w:rPr>
          <w:sz w:val="36"/>
          <w:szCs w:val="36"/>
        </w:rPr>
        <w:t xml:space="preserve"> Two: The student gathers information and verifies facts.</w:t>
      </w:r>
    </w:p>
    <w:p w:rsidR="002F2165" w:rsidRDefault="002F2165">
      <w:pPr>
        <w:rPr>
          <w:sz w:val="36"/>
          <w:szCs w:val="36"/>
        </w:rPr>
      </w:pPr>
    </w:p>
    <w:p w:rsidR="002F2165" w:rsidRDefault="002F216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Phase</w:t>
      </w:r>
      <w:proofErr w:type="gramEnd"/>
      <w:r>
        <w:rPr>
          <w:sz w:val="36"/>
          <w:szCs w:val="36"/>
        </w:rPr>
        <w:t xml:space="preserve"> Three: The student proposes experiments or procedures to test the relationships among variables. The student has to think of questions that will test his or her theory.</w:t>
      </w:r>
    </w:p>
    <w:p w:rsidR="002F2165" w:rsidRDefault="002F2165">
      <w:pPr>
        <w:rPr>
          <w:sz w:val="36"/>
          <w:szCs w:val="36"/>
        </w:rPr>
      </w:pPr>
    </w:p>
    <w:p w:rsidR="002F2165" w:rsidRDefault="002F216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Phase</w:t>
      </w:r>
      <w:proofErr w:type="gramEnd"/>
      <w:r>
        <w:rPr>
          <w:sz w:val="36"/>
          <w:szCs w:val="36"/>
        </w:rPr>
        <w:t xml:space="preserve"> Four: The student organizes data and formulates an explanation.</w:t>
      </w:r>
    </w:p>
    <w:p w:rsidR="002F2165" w:rsidRDefault="002F2165">
      <w:pPr>
        <w:rPr>
          <w:sz w:val="36"/>
          <w:szCs w:val="36"/>
        </w:rPr>
      </w:pPr>
    </w:p>
    <w:p w:rsidR="002F2165" w:rsidRDefault="002F2165">
      <w:proofErr w:type="gramStart"/>
      <w:r>
        <w:rPr>
          <w:sz w:val="36"/>
          <w:szCs w:val="36"/>
        </w:rPr>
        <w:t>Phase</w:t>
      </w:r>
      <w:proofErr w:type="gramEnd"/>
      <w:r>
        <w:rPr>
          <w:sz w:val="36"/>
          <w:szCs w:val="36"/>
        </w:rPr>
        <w:t xml:space="preserve"> Five:  The students (with the teacher) analyze and evaluate the process of inquiry.</w:t>
      </w:r>
    </w:p>
    <w:sectPr w:rsidR="002F2165" w:rsidSect="002F216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65"/>
    <w:rsid w:val="000B59E5"/>
    <w:rsid w:val="002F2165"/>
    <w:rsid w:val="00852FC3"/>
    <w:rsid w:val="00C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Suchman:   Inquiry Training</vt:lpstr>
    </vt:vector>
  </TitlesOfParts>
  <Company>iComm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Suchman:   Inquiry Training</dc:title>
  <dc:subject/>
  <dc:creator> Linda Cannell</dc:creator>
  <cp:keywords/>
  <dc:description/>
  <cp:lastModifiedBy>Linda Cannell</cp:lastModifiedBy>
  <cp:revision>2</cp:revision>
  <dcterms:created xsi:type="dcterms:W3CDTF">2015-05-29T23:40:00Z</dcterms:created>
  <dcterms:modified xsi:type="dcterms:W3CDTF">2015-05-29T23:40:00Z</dcterms:modified>
</cp:coreProperties>
</file>